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7C0FC" w14:textId="77777777" w:rsidR="000879CD" w:rsidRDefault="00000000">
      <w:pPr>
        <w:pStyle w:val="Balk1"/>
        <w:spacing w:before="15"/>
        <w:rPr>
          <w:i/>
          <w:iCs/>
          <w:color w:val="FF0000"/>
          <w:u w:val="thick" w:color="538DD3"/>
        </w:rPr>
      </w:pPr>
      <w:r w:rsidRPr="00B83F1C">
        <w:rPr>
          <w:i/>
          <w:iCs/>
          <w:color w:val="FF0000"/>
          <w:u w:val="thick" w:color="538DD3"/>
        </w:rPr>
        <w:t>İş</w:t>
      </w:r>
      <w:r w:rsidRPr="00B83F1C">
        <w:rPr>
          <w:i/>
          <w:iCs/>
          <w:color w:val="FF0000"/>
          <w:spacing w:val="-3"/>
          <w:u w:val="thick" w:color="538DD3"/>
        </w:rPr>
        <w:t xml:space="preserve"> </w:t>
      </w:r>
      <w:r w:rsidRPr="00B83F1C">
        <w:rPr>
          <w:i/>
          <w:iCs/>
          <w:color w:val="FF0000"/>
          <w:u w:val="thick" w:color="538DD3"/>
        </w:rPr>
        <w:t>Sağlığı</w:t>
      </w:r>
      <w:r w:rsidRPr="00B83F1C">
        <w:rPr>
          <w:i/>
          <w:iCs/>
          <w:color w:val="FF0000"/>
          <w:spacing w:val="-2"/>
          <w:u w:val="thick" w:color="538DD3"/>
        </w:rPr>
        <w:t xml:space="preserve"> </w:t>
      </w:r>
      <w:r w:rsidRPr="00B83F1C">
        <w:rPr>
          <w:i/>
          <w:iCs/>
          <w:color w:val="FF0000"/>
          <w:u w:val="thick" w:color="538DD3"/>
        </w:rPr>
        <w:t>ve</w:t>
      </w:r>
      <w:r w:rsidRPr="00B83F1C">
        <w:rPr>
          <w:i/>
          <w:iCs/>
          <w:color w:val="FF0000"/>
          <w:spacing w:val="-5"/>
          <w:u w:val="thick" w:color="538DD3"/>
        </w:rPr>
        <w:t xml:space="preserve"> </w:t>
      </w:r>
      <w:r w:rsidRPr="00B83F1C">
        <w:rPr>
          <w:i/>
          <w:iCs/>
          <w:color w:val="FF0000"/>
          <w:u w:val="thick" w:color="538DD3"/>
        </w:rPr>
        <w:t>Güvenliği</w:t>
      </w:r>
      <w:r w:rsidRPr="00B83F1C">
        <w:rPr>
          <w:i/>
          <w:iCs/>
          <w:color w:val="FF0000"/>
          <w:spacing w:val="-2"/>
          <w:u w:val="thick" w:color="538DD3"/>
        </w:rPr>
        <w:t xml:space="preserve"> </w:t>
      </w:r>
      <w:r w:rsidRPr="00B83F1C">
        <w:rPr>
          <w:i/>
          <w:iCs/>
          <w:color w:val="FF0000"/>
          <w:u w:val="thick" w:color="538DD3"/>
        </w:rPr>
        <w:t>Eğitimi</w:t>
      </w:r>
      <w:r w:rsidRPr="00B83F1C">
        <w:rPr>
          <w:i/>
          <w:iCs/>
          <w:color w:val="FF0000"/>
          <w:spacing w:val="-1"/>
          <w:u w:val="thick" w:color="538DD3"/>
        </w:rPr>
        <w:t xml:space="preserve"> </w:t>
      </w:r>
      <w:r w:rsidRPr="00B83F1C">
        <w:rPr>
          <w:i/>
          <w:iCs/>
          <w:color w:val="FF0000"/>
          <w:u w:val="thick" w:color="538DD3"/>
        </w:rPr>
        <w:t>Alacak</w:t>
      </w:r>
      <w:r w:rsidRPr="00B83F1C">
        <w:rPr>
          <w:i/>
          <w:iCs/>
          <w:color w:val="FF0000"/>
          <w:spacing w:val="-3"/>
          <w:u w:val="thick" w:color="538DD3"/>
        </w:rPr>
        <w:t xml:space="preserve"> </w:t>
      </w:r>
      <w:r w:rsidRPr="00B83F1C">
        <w:rPr>
          <w:i/>
          <w:iCs/>
          <w:color w:val="FF0000"/>
          <w:u w:val="thick" w:color="538DD3"/>
        </w:rPr>
        <w:t>Öğrencilerin</w:t>
      </w:r>
      <w:r w:rsidRPr="00B83F1C">
        <w:rPr>
          <w:i/>
          <w:iCs/>
          <w:color w:val="FF0000"/>
          <w:spacing w:val="-2"/>
          <w:u w:val="thick" w:color="538DD3"/>
        </w:rPr>
        <w:t xml:space="preserve"> </w:t>
      </w:r>
      <w:r w:rsidRPr="00B83F1C">
        <w:rPr>
          <w:i/>
          <w:iCs/>
          <w:color w:val="FF0000"/>
          <w:u w:val="thick" w:color="538DD3"/>
        </w:rPr>
        <w:t>Takip</w:t>
      </w:r>
      <w:r w:rsidRPr="00B83F1C">
        <w:rPr>
          <w:i/>
          <w:iCs/>
          <w:color w:val="FF0000"/>
          <w:spacing w:val="-4"/>
          <w:u w:val="thick" w:color="538DD3"/>
        </w:rPr>
        <w:t xml:space="preserve"> </w:t>
      </w:r>
      <w:r w:rsidRPr="00B83F1C">
        <w:rPr>
          <w:i/>
          <w:iCs/>
          <w:color w:val="FF0000"/>
          <w:u w:val="thick" w:color="538DD3"/>
        </w:rPr>
        <w:t>Edeceği</w:t>
      </w:r>
      <w:r w:rsidRPr="00B83F1C">
        <w:rPr>
          <w:i/>
          <w:iCs/>
          <w:color w:val="FF0000"/>
          <w:spacing w:val="-5"/>
          <w:u w:val="thick" w:color="538DD3"/>
        </w:rPr>
        <w:t xml:space="preserve"> </w:t>
      </w:r>
      <w:r w:rsidRPr="00B83F1C">
        <w:rPr>
          <w:i/>
          <w:iCs/>
          <w:color w:val="FF0000"/>
          <w:u w:val="thick" w:color="538DD3"/>
        </w:rPr>
        <w:t>İşlemler</w:t>
      </w:r>
    </w:p>
    <w:p w14:paraId="2249F069" w14:textId="3DB634B1" w:rsidR="00B83F1C" w:rsidRPr="00B83F1C" w:rsidRDefault="00B83F1C" w:rsidP="00B83F1C">
      <w:pPr>
        <w:pStyle w:val="Balk1"/>
        <w:spacing w:before="15"/>
        <w:jc w:val="center"/>
        <w:rPr>
          <w:i/>
          <w:iCs/>
          <w:color w:val="FF0000"/>
          <w:u w:val="none"/>
        </w:rPr>
      </w:pPr>
      <w:r>
        <w:rPr>
          <w:i/>
          <w:iCs/>
          <w:color w:val="FF0000"/>
          <w:u w:val="thick" w:color="538DD3"/>
        </w:rPr>
        <w:t>(Teknik Bilimler Meslek Yüksekokulu)</w:t>
      </w:r>
    </w:p>
    <w:p w14:paraId="71D3628E" w14:textId="77777777" w:rsidR="000879CD" w:rsidRDefault="000879CD">
      <w:pPr>
        <w:pStyle w:val="GvdeMetni"/>
        <w:ind w:left="0" w:firstLine="0"/>
        <w:jc w:val="left"/>
        <w:rPr>
          <w:b/>
          <w:sz w:val="20"/>
        </w:rPr>
      </w:pPr>
    </w:p>
    <w:p w14:paraId="5578DECA" w14:textId="77777777" w:rsidR="000879CD" w:rsidRDefault="000879CD">
      <w:pPr>
        <w:pStyle w:val="GvdeMetni"/>
        <w:spacing w:before="8"/>
        <w:ind w:left="0" w:firstLine="0"/>
        <w:jc w:val="left"/>
        <w:rPr>
          <w:b/>
          <w:sz w:val="17"/>
        </w:rPr>
      </w:pPr>
    </w:p>
    <w:p w14:paraId="1907D94E" w14:textId="77777777" w:rsidR="000879CD" w:rsidRDefault="00000000">
      <w:pPr>
        <w:pStyle w:val="ListeParagraf"/>
        <w:numPr>
          <w:ilvl w:val="0"/>
          <w:numId w:val="2"/>
        </w:numPr>
        <w:tabs>
          <w:tab w:val="left" w:pos="573"/>
        </w:tabs>
        <w:spacing w:before="1" w:line="360" w:lineRule="auto"/>
        <w:ind w:right="410"/>
        <w:jc w:val="both"/>
        <w:rPr>
          <w:sz w:val="24"/>
        </w:rPr>
      </w:pPr>
      <w:r>
        <w:rPr>
          <w:sz w:val="24"/>
        </w:rPr>
        <w:t>Staj yapacak öğrencilerimiz, sigorta primlerinin yapılabilmesi ve staja başlayabilmeleri için öncelikle</w:t>
      </w:r>
      <w:r>
        <w:rPr>
          <w:spacing w:val="1"/>
          <w:sz w:val="24"/>
        </w:rPr>
        <w:t xml:space="preserve"> </w:t>
      </w:r>
      <w:r>
        <w:rPr>
          <w:sz w:val="24"/>
        </w:rPr>
        <w:t>Öğrenci Bilgi Sistemi (OBS) üzerinden giriş yapılarak İş Sağlığı ve Güvenliği Eğitim videosunu tamamen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izlemeleri ve sonucunda yapılacak sınavdan </w:t>
      </w:r>
      <w:r w:rsidRPr="00B83F1C">
        <w:rPr>
          <w:b/>
          <w:i/>
          <w:iCs/>
          <w:color w:val="FF0000"/>
          <w:sz w:val="24"/>
          <w:highlight w:val="lightGray"/>
          <w:shd w:val="clear" w:color="auto" w:fill="FFFF00"/>
        </w:rPr>
        <w:t>en az 60 almaları</w:t>
      </w:r>
      <w:r w:rsidRPr="00B83F1C">
        <w:rPr>
          <w:b/>
          <w:color w:val="FF0000"/>
          <w:sz w:val="24"/>
        </w:rPr>
        <w:t xml:space="preserve"> </w:t>
      </w:r>
      <w:r>
        <w:rPr>
          <w:sz w:val="24"/>
        </w:rPr>
        <w:t>gerekmektedir. Sınavdan başarılı olanlar</w:t>
      </w:r>
      <w:r>
        <w:rPr>
          <w:spacing w:val="-52"/>
          <w:sz w:val="24"/>
        </w:rPr>
        <w:t xml:space="preserve"> </w:t>
      </w:r>
      <w:r>
        <w:rPr>
          <w:sz w:val="24"/>
        </w:rPr>
        <w:t>sertifika</w:t>
      </w:r>
      <w:r>
        <w:rPr>
          <w:spacing w:val="-1"/>
          <w:sz w:val="24"/>
        </w:rPr>
        <w:t xml:space="preserve"> </w:t>
      </w:r>
      <w:r>
        <w:rPr>
          <w:sz w:val="24"/>
        </w:rPr>
        <w:t>almaya</w:t>
      </w:r>
      <w:r>
        <w:rPr>
          <w:spacing w:val="-1"/>
          <w:sz w:val="24"/>
        </w:rPr>
        <w:t xml:space="preserve"> </w:t>
      </w:r>
      <w:r>
        <w:rPr>
          <w:sz w:val="24"/>
        </w:rPr>
        <w:t>hak</w:t>
      </w:r>
      <w:r>
        <w:rPr>
          <w:spacing w:val="-2"/>
          <w:sz w:val="24"/>
        </w:rPr>
        <w:t xml:space="preserve"> </w:t>
      </w:r>
      <w:r>
        <w:rPr>
          <w:sz w:val="24"/>
        </w:rPr>
        <w:t>kazanmış olurlar.</w:t>
      </w:r>
      <w:r>
        <w:rPr>
          <w:spacing w:val="-1"/>
          <w:sz w:val="24"/>
        </w:rPr>
        <w:t xml:space="preserve"> </w:t>
      </w:r>
      <w:r>
        <w:rPr>
          <w:sz w:val="24"/>
        </w:rPr>
        <w:t>Eğitim ve</w:t>
      </w:r>
      <w:r>
        <w:rPr>
          <w:spacing w:val="-3"/>
          <w:sz w:val="24"/>
        </w:rPr>
        <w:t xml:space="preserve"> </w:t>
      </w:r>
      <w:r>
        <w:rPr>
          <w:sz w:val="24"/>
        </w:rPr>
        <w:t>sınav için</w:t>
      </w:r>
      <w:r>
        <w:rPr>
          <w:spacing w:val="-2"/>
          <w:sz w:val="24"/>
        </w:rPr>
        <w:t xml:space="preserve"> </w:t>
      </w:r>
      <w:r>
        <w:rPr>
          <w:sz w:val="24"/>
        </w:rPr>
        <w:t>aşağıdaki</w:t>
      </w:r>
      <w:r>
        <w:rPr>
          <w:spacing w:val="2"/>
          <w:sz w:val="24"/>
        </w:rPr>
        <w:t xml:space="preserve"> </w:t>
      </w:r>
      <w:r>
        <w:rPr>
          <w:sz w:val="24"/>
        </w:rPr>
        <w:t>adımları</w:t>
      </w:r>
      <w:r>
        <w:rPr>
          <w:spacing w:val="1"/>
          <w:sz w:val="24"/>
        </w:rPr>
        <w:t xml:space="preserve"> </w:t>
      </w:r>
      <w:r>
        <w:rPr>
          <w:sz w:val="24"/>
        </w:rPr>
        <w:t>izleyiniz.</w:t>
      </w:r>
    </w:p>
    <w:p w14:paraId="5D284AB8" w14:textId="77777777" w:rsidR="000879CD" w:rsidRDefault="00000000">
      <w:pPr>
        <w:pStyle w:val="ListeParagraf"/>
        <w:numPr>
          <w:ilvl w:val="0"/>
          <w:numId w:val="2"/>
        </w:numPr>
        <w:tabs>
          <w:tab w:val="left" w:pos="573"/>
        </w:tabs>
        <w:spacing w:before="95" w:line="360" w:lineRule="auto"/>
        <w:ind w:right="413"/>
        <w:rPr>
          <w:sz w:val="24"/>
        </w:rPr>
      </w:pPr>
      <w:r w:rsidRPr="00B83F1C">
        <w:rPr>
          <w:b/>
          <w:color w:val="FF0000"/>
          <w:sz w:val="24"/>
          <w:highlight w:val="lightGray"/>
          <w:u w:val="single"/>
          <w:shd w:val="clear" w:color="auto" w:fill="FFFF00"/>
        </w:rPr>
        <w:t>Zorunlu/İsteğe</w:t>
      </w:r>
      <w:r w:rsidRPr="00B83F1C">
        <w:rPr>
          <w:b/>
          <w:color w:val="FF0000"/>
          <w:spacing w:val="10"/>
          <w:sz w:val="24"/>
          <w:highlight w:val="lightGray"/>
          <w:u w:val="single"/>
          <w:shd w:val="clear" w:color="auto" w:fill="FFFF00"/>
        </w:rPr>
        <w:t xml:space="preserve"> </w:t>
      </w:r>
      <w:r w:rsidRPr="00B83F1C">
        <w:rPr>
          <w:b/>
          <w:color w:val="FF0000"/>
          <w:sz w:val="24"/>
          <w:highlight w:val="lightGray"/>
          <w:u w:val="single"/>
          <w:shd w:val="clear" w:color="auto" w:fill="FFFF00"/>
        </w:rPr>
        <w:t>Bağlı</w:t>
      </w:r>
      <w:r w:rsidRPr="00B83F1C">
        <w:rPr>
          <w:b/>
          <w:color w:val="FF0000"/>
          <w:spacing w:val="12"/>
          <w:sz w:val="24"/>
          <w:highlight w:val="lightGray"/>
          <w:u w:val="single"/>
          <w:shd w:val="clear" w:color="auto" w:fill="FFFF00"/>
        </w:rPr>
        <w:t xml:space="preserve"> </w:t>
      </w:r>
      <w:r w:rsidRPr="00B83F1C">
        <w:rPr>
          <w:b/>
          <w:color w:val="FF0000"/>
          <w:sz w:val="24"/>
          <w:highlight w:val="lightGray"/>
          <w:u w:val="single"/>
          <w:shd w:val="clear" w:color="auto" w:fill="FFFF00"/>
        </w:rPr>
        <w:t>Staj</w:t>
      </w:r>
      <w:r w:rsidRPr="00B83F1C">
        <w:rPr>
          <w:b/>
          <w:color w:val="FF0000"/>
          <w:spacing w:val="12"/>
          <w:sz w:val="24"/>
          <w:highlight w:val="lightGray"/>
          <w:u w:val="single"/>
          <w:shd w:val="clear" w:color="auto" w:fill="FFFF00"/>
        </w:rPr>
        <w:t xml:space="preserve"> </w:t>
      </w:r>
      <w:r w:rsidRPr="00B83F1C">
        <w:rPr>
          <w:b/>
          <w:color w:val="FF0000"/>
          <w:sz w:val="24"/>
          <w:highlight w:val="lightGray"/>
          <w:u w:val="single"/>
          <w:shd w:val="clear" w:color="auto" w:fill="FFFF00"/>
        </w:rPr>
        <w:t>Başvuru</w:t>
      </w:r>
      <w:r w:rsidRPr="00B83F1C">
        <w:rPr>
          <w:b/>
          <w:color w:val="FF0000"/>
          <w:spacing w:val="15"/>
          <w:sz w:val="24"/>
        </w:rPr>
        <w:t xml:space="preserve"> </w:t>
      </w:r>
      <w:r>
        <w:rPr>
          <w:sz w:val="24"/>
        </w:rPr>
        <w:t>ekranının</w:t>
      </w:r>
      <w:r>
        <w:rPr>
          <w:spacing w:val="10"/>
          <w:sz w:val="24"/>
        </w:rPr>
        <w:t xml:space="preserve"> </w:t>
      </w:r>
      <w:r>
        <w:rPr>
          <w:sz w:val="24"/>
        </w:rPr>
        <w:t>orta</w:t>
      </w:r>
      <w:r>
        <w:rPr>
          <w:spacing w:val="9"/>
          <w:sz w:val="24"/>
        </w:rPr>
        <w:t xml:space="preserve"> </w:t>
      </w:r>
      <w:r>
        <w:rPr>
          <w:sz w:val="24"/>
        </w:rPr>
        <w:t>üst</w:t>
      </w:r>
      <w:r>
        <w:rPr>
          <w:spacing w:val="12"/>
          <w:sz w:val="24"/>
        </w:rPr>
        <w:t xml:space="preserve"> </w:t>
      </w:r>
      <w:r>
        <w:rPr>
          <w:sz w:val="24"/>
        </w:rPr>
        <w:t>kısmında</w:t>
      </w:r>
      <w:r>
        <w:rPr>
          <w:spacing w:val="15"/>
          <w:sz w:val="24"/>
        </w:rPr>
        <w:t xml:space="preserve"> </w:t>
      </w:r>
      <w:r>
        <w:rPr>
          <w:sz w:val="24"/>
        </w:rPr>
        <w:t>gözüken</w:t>
      </w:r>
      <w:r>
        <w:rPr>
          <w:spacing w:val="14"/>
          <w:sz w:val="24"/>
        </w:rPr>
        <w:t xml:space="preserve"> </w:t>
      </w:r>
      <w:r>
        <w:rPr>
          <w:sz w:val="24"/>
          <w:shd w:val="clear" w:color="auto" w:fill="00FFFF"/>
        </w:rPr>
        <w:t>İş</w:t>
      </w:r>
      <w:r>
        <w:rPr>
          <w:spacing w:val="9"/>
          <w:sz w:val="24"/>
          <w:shd w:val="clear" w:color="auto" w:fill="00FFFF"/>
        </w:rPr>
        <w:t xml:space="preserve"> </w:t>
      </w:r>
      <w:r>
        <w:rPr>
          <w:sz w:val="24"/>
          <w:shd w:val="clear" w:color="auto" w:fill="00FFFF"/>
        </w:rPr>
        <w:t>Sağlığı</w:t>
      </w:r>
      <w:r>
        <w:rPr>
          <w:spacing w:val="11"/>
          <w:sz w:val="24"/>
          <w:shd w:val="clear" w:color="auto" w:fill="00FFFF"/>
        </w:rPr>
        <w:t xml:space="preserve"> </w:t>
      </w:r>
      <w:r>
        <w:rPr>
          <w:sz w:val="24"/>
          <w:shd w:val="clear" w:color="auto" w:fill="00FFFF"/>
        </w:rPr>
        <w:t>ve</w:t>
      </w:r>
      <w:r>
        <w:rPr>
          <w:spacing w:val="12"/>
          <w:sz w:val="24"/>
          <w:shd w:val="clear" w:color="auto" w:fill="00FFFF"/>
        </w:rPr>
        <w:t xml:space="preserve"> </w:t>
      </w:r>
      <w:r>
        <w:rPr>
          <w:sz w:val="24"/>
          <w:shd w:val="clear" w:color="auto" w:fill="00FFFF"/>
        </w:rPr>
        <w:t>Güvenliği</w:t>
      </w:r>
      <w:r>
        <w:rPr>
          <w:spacing w:val="9"/>
          <w:sz w:val="24"/>
          <w:shd w:val="clear" w:color="auto" w:fill="00FFFF"/>
        </w:rPr>
        <w:t xml:space="preserve"> </w:t>
      </w:r>
      <w:r>
        <w:rPr>
          <w:sz w:val="24"/>
          <w:shd w:val="clear" w:color="auto" w:fill="00FFFF"/>
        </w:rPr>
        <w:t>Eğitimi</w:t>
      </w:r>
      <w:r>
        <w:rPr>
          <w:spacing w:val="-51"/>
          <w:sz w:val="24"/>
        </w:rPr>
        <w:t xml:space="preserve"> </w:t>
      </w:r>
      <w:r>
        <w:rPr>
          <w:sz w:val="24"/>
          <w:shd w:val="clear" w:color="auto" w:fill="00FFFF"/>
        </w:rPr>
        <w:t>için Tıklayınız</w:t>
      </w:r>
      <w:r>
        <w:rPr>
          <w:spacing w:val="1"/>
          <w:sz w:val="24"/>
        </w:rPr>
        <w:t xml:space="preserve"> </w:t>
      </w:r>
      <w:r>
        <w:rPr>
          <w:sz w:val="24"/>
        </w:rPr>
        <w:t>butonuna</w:t>
      </w:r>
      <w:r>
        <w:rPr>
          <w:spacing w:val="-2"/>
          <w:sz w:val="24"/>
        </w:rPr>
        <w:t xml:space="preserve"> </w:t>
      </w:r>
      <w:r>
        <w:rPr>
          <w:sz w:val="24"/>
        </w:rPr>
        <w:t>tıklayınız.</w:t>
      </w:r>
    </w:p>
    <w:p w14:paraId="6DC75653" w14:textId="1D82739D" w:rsidR="000879CD" w:rsidRDefault="00000000" w:rsidP="000818D6">
      <w:pPr>
        <w:pStyle w:val="ListeParagraf"/>
        <w:numPr>
          <w:ilvl w:val="0"/>
          <w:numId w:val="2"/>
        </w:numPr>
        <w:tabs>
          <w:tab w:val="left" w:pos="573"/>
        </w:tabs>
        <w:spacing w:before="95" w:line="360" w:lineRule="auto"/>
        <w:ind w:right="409"/>
        <w:jc w:val="both"/>
        <w:rPr>
          <w:sz w:val="24"/>
        </w:rPr>
      </w:pPr>
      <w:r>
        <w:rPr>
          <w:sz w:val="24"/>
        </w:rPr>
        <w:t xml:space="preserve">İşçi sağlığı ve iş güvenliği eğitimini tamamlamak ve sınava girmek için </w:t>
      </w:r>
      <w:r w:rsidR="000818D6" w:rsidRPr="000818D6">
        <w:rPr>
          <w:b/>
          <w:bCs/>
          <w:sz w:val="24"/>
        </w:rPr>
        <w:t>videoları tamamen</w:t>
      </w:r>
      <w:r>
        <w:rPr>
          <w:b/>
          <w:sz w:val="24"/>
        </w:rPr>
        <w:t xml:space="preserve"> </w:t>
      </w:r>
      <w:r>
        <w:rPr>
          <w:sz w:val="24"/>
        </w:rPr>
        <w:t>izlemeniz</w:t>
      </w:r>
      <w:r>
        <w:rPr>
          <w:spacing w:val="-52"/>
          <w:sz w:val="24"/>
        </w:rPr>
        <w:t xml:space="preserve"> </w:t>
      </w:r>
      <w:r>
        <w:rPr>
          <w:sz w:val="24"/>
        </w:rPr>
        <w:t>gerekmektedir.</w:t>
      </w:r>
    </w:p>
    <w:p w14:paraId="1347940F" w14:textId="77777777" w:rsidR="000879CD" w:rsidRDefault="00000000">
      <w:pPr>
        <w:pStyle w:val="ListeParagraf"/>
        <w:numPr>
          <w:ilvl w:val="0"/>
          <w:numId w:val="2"/>
        </w:numPr>
        <w:tabs>
          <w:tab w:val="left" w:pos="573"/>
        </w:tabs>
        <w:spacing w:before="96" w:line="360" w:lineRule="auto"/>
        <w:ind w:right="415"/>
        <w:rPr>
          <w:sz w:val="24"/>
        </w:rPr>
      </w:pPr>
      <w:r>
        <w:rPr>
          <w:sz w:val="24"/>
        </w:rPr>
        <w:t>Sınavda</w:t>
      </w:r>
      <w:r>
        <w:rPr>
          <w:spacing w:val="8"/>
          <w:sz w:val="24"/>
        </w:rPr>
        <w:t xml:space="preserve"> </w:t>
      </w:r>
      <w:r>
        <w:rPr>
          <w:sz w:val="24"/>
        </w:rPr>
        <w:t>başarılı</w:t>
      </w:r>
      <w:r>
        <w:rPr>
          <w:spacing w:val="12"/>
          <w:sz w:val="24"/>
        </w:rPr>
        <w:t xml:space="preserve"> </w:t>
      </w:r>
      <w:r>
        <w:rPr>
          <w:sz w:val="24"/>
        </w:rPr>
        <w:t>olan</w:t>
      </w:r>
      <w:r>
        <w:rPr>
          <w:spacing w:val="1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7"/>
          <w:sz w:val="24"/>
        </w:rPr>
        <w:t xml:space="preserve"> </w:t>
      </w:r>
      <w:r>
        <w:rPr>
          <w:sz w:val="24"/>
        </w:rPr>
        <w:t>sınav</w:t>
      </w:r>
      <w:r>
        <w:rPr>
          <w:spacing w:val="10"/>
          <w:sz w:val="24"/>
        </w:rPr>
        <w:t xml:space="preserve"> </w:t>
      </w:r>
      <w:r>
        <w:rPr>
          <w:sz w:val="24"/>
        </w:rPr>
        <w:t>sonucu</w:t>
      </w:r>
      <w:r>
        <w:rPr>
          <w:spacing w:val="14"/>
          <w:sz w:val="24"/>
        </w:rPr>
        <w:t xml:space="preserve"> </w:t>
      </w:r>
      <w:r>
        <w:rPr>
          <w:sz w:val="24"/>
        </w:rPr>
        <w:t>ve</w:t>
      </w:r>
      <w:r>
        <w:rPr>
          <w:spacing w:val="11"/>
          <w:sz w:val="24"/>
        </w:rPr>
        <w:t xml:space="preserve"> </w:t>
      </w:r>
      <w:r>
        <w:rPr>
          <w:sz w:val="24"/>
        </w:rPr>
        <w:t>sertifika</w:t>
      </w:r>
      <w:r>
        <w:rPr>
          <w:spacing w:val="13"/>
          <w:sz w:val="24"/>
        </w:rPr>
        <w:t xml:space="preserve"> </w:t>
      </w:r>
      <w:r>
        <w:rPr>
          <w:sz w:val="24"/>
        </w:rPr>
        <w:t>durumu</w:t>
      </w:r>
      <w:r>
        <w:rPr>
          <w:spacing w:val="11"/>
          <w:sz w:val="24"/>
        </w:rPr>
        <w:t xml:space="preserve"> </w:t>
      </w:r>
      <w:r>
        <w:rPr>
          <w:sz w:val="24"/>
        </w:rPr>
        <w:t>bilgileri</w:t>
      </w:r>
      <w:r>
        <w:rPr>
          <w:spacing w:val="13"/>
          <w:sz w:val="24"/>
        </w:rPr>
        <w:t xml:space="preserve"> </w:t>
      </w:r>
      <w:r w:rsidRPr="00B83F1C">
        <w:rPr>
          <w:b/>
          <w:sz w:val="24"/>
          <w:highlight w:val="lightGray"/>
          <w:u w:val="single"/>
          <w:shd w:val="clear" w:color="auto" w:fill="FFFF00"/>
        </w:rPr>
        <w:t>Zorunlu/İsteğe</w:t>
      </w:r>
      <w:r w:rsidRPr="00B83F1C">
        <w:rPr>
          <w:b/>
          <w:spacing w:val="11"/>
          <w:sz w:val="24"/>
          <w:highlight w:val="lightGray"/>
          <w:u w:val="single"/>
          <w:shd w:val="clear" w:color="auto" w:fill="FFFF00"/>
        </w:rPr>
        <w:t xml:space="preserve"> </w:t>
      </w:r>
      <w:r w:rsidRPr="00B83F1C">
        <w:rPr>
          <w:b/>
          <w:sz w:val="24"/>
          <w:highlight w:val="lightGray"/>
          <w:u w:val="single"/>
          <w:shd w:val="clear" w:color="auto" w:fill="FFFF00"/>
        </w:rPr>
        <w:t>Bağlı</w:t>
      </w:r>
      <w:r w:rsidRPr="00B83F1C">
        <w:rPr>
          <w:b/>
          <w:spacing w:val="11"/>
          <w:sz w:val="24"/>
          <w:highlight w:val="lightGray"/>
          <w:u w:val="single"/>
          <w:shd w:val="clear" w:color="auto" w:fill="FFFF00"/>
        </w:rPr>
        <w:t xml:space="preserve"> </w:t>
      </w:r>
      <w:r w:rsidRPr="00B83F1C">
        <w:rPr>
          <w:b/>
          <w:sz w:val="24"/>
          <w:highlight w:val="lightGray"/>
          <w:u w:val="single"/>
          <w:shd w:val="clear" w:color="auto" w:fill="FFFF00"/>
        </w:rPr>
        <w:t>Staj</w:t>
      </w:r>
      <w:r w:rsidRPr="00B83F1C">
        <w:rPr>
          <w:b/>
          <w:spacing w:val="-51"/>
          <w:sz w:val="24"/>
          <w:highlight w:val="lightGray"/>
        </w:rPr>
        <w:t xml:space="preserve"> </w:t>
      </w:r>
      <w:r w:rsidRPr="00B83F1C">
        <w:rPr>
          <w:b/>
          <w:sz w:val="24"/>
          <w:highlight w:val="lightGray"/>
          <w:u w:val="single"/>
          <w:shd w:val="clear" w:color="auto" w:fill="FFFF00"/>
        </w:rPr>
        <w:t>Başvuru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ekranının</w:t>
      </w:r>
      <w:r>
        <w:rPr>
          <w:spacing w:val="-1"/>
          <w:sz w:val="24"/>
        </w:rPr>
        <w:t xml:space="preserve"> </w:t>
      </w:r>
      <w:r>
        <w:rPr>
          <w:sz w:val="24"/>
        </w:rPr>
        <w:t>orta</w:t>
      </w:r>
      <w:r>
        <w:rPr>
          <w:spacing w:val="-2"/>
          <w:sz w:val="24"/>
        </w:rPr>
        <w:t xml:space="preserve"> </w:t>
      </w:r>
      <w:r>
        <w:rPr>
          <w:sz w:val="24"/>
        </w:rPr>
        <w:t>üst</w:t>
      </w:r>
      <w:r>
        <w:rPr>
          <w:spacing w:val="1"/>
          <w:sz w:val="24"/>
        </w:rPr>
        <w:t xml:space="preserve"> </w:t>
      </w:r>
      <w:r>
        <w:rPr>
          <w:sz w:val="24"/>
        </w:rPr>
        <w:t>kısmında gösterilir.</w:t>
      </w:r>
    </w:p>
    <w:p w14:paraId="1148A80C" w14:textId="4D688BB6" w:rsidR="000879CD" w:rsidRDefault="00000000" w:rsidP="009E5426">
      <w:pPr>
        <w:pStyle w:val="ListeParagraf"/>
        <w:numPr>
          <w:ilvl w:val="0"/>
          <w:numId w:val="2"/>
        </w:numPr>
        <w:tabs>
          <w:tab w:val="left" w:pos="573"/>
        </w:tabs>
        <w:spacing w:before="72" w:line="439" w:lineRule="exact"/>
        <w:ind w:left="284" w:right="430" w:firstLine="0"/>
        <w:jc w:val="both"/>
      </w:pPr>
      <w:r w:rsidRPr="009E5426">
        <w:rPr>
          <w:sz w:val="24"/>
        </w:rPr>
        <w:t xml:space="preserve">Sınav sonucunda başarılı olanlara </w:t>
      </w:r>
      <w:r w:rsidRPr="009E5426">
        <w:rPr>
          <w:b/>
          <w:sz w:val="24"/>
        </w:rPr>
        <w:t xml:space="preserve">sertifika </w:t>
      </w:r>
      <w:r w:rsidRPr="009E5426">
        <w:rPr>
          <w:sz w:val="24"/>
        </w:rPr>
        <w:t>verilecektir. Staj yapacağınız kurum iş sağlığı ve güvenliği</w:t>
      </w:r>
      <w:r w:rsidRPr="009E5426">
        <w:rPr>
          <w:spacing w:val="1"/>
          <w:sz w:val="24"/>
        </w:rPr>
        <w:t xml:space="preserve"> </w:t>
      </w:r>
      <w:r w:rsidRPr="009E5426">
        <w:rPr>
          <w:sz w:val="24"/>
        </w:rPr>
        <w:t>eğitimi</w:t>
      </w:r>
      <w:r w:rsidRPr="009E5426">
        <w:rPr>
          <w:spacing w:val="1"/>
          <w:sz w:val="24"/>
        </w:rPr>
        <w:t xml:space="preserve"> </w:t>
      </w:r>
      <w:r w:rsidRPr="009E5426">
        <w:rPr>
          <w:sz w:val="24"/>
        </w:rPr>
        <w:t>aldığınıza</w:t>
      </w:r>
      <w:r w:rsidRPr="009E5426">
        <w:rPr>
          <w:spacing w:val="1"/>
          <w:sz w:val="24"/>
        </w:rPr>
        <w:t xml:space="preserve"> </w:t>
      </w:r>
      <w:r w:rsidRPr="009E5426">
        <w:rPr>
          <w:sz w:val="24"/>
        </w:rPr>
        <w:t>dair</w:t>
      </w:r>
      <w:r w:rsidRPr="009E5426">
        <w:rPr>
          <w:spacing w:val="1"/>
          <w:sz w:val="24"/>
        </w:rPr>
        <w:t xml:space="preserve"> </w:t>
      </w:r>
      <w:r w:rsidRPr="009E5426">
        <w:rPr>
          <w:sz w:val="24"/>
        </w:rPr>
        <w:t>belge</w:t>
      </w:r>
      <w:r w:rsidRPr="009E5426">
        <w:rPr>
          <w:spacing w:val="1"/>
          <w:sz w:val="24"/>
        </w:rPr>
        <w:t xml:space="preserve"> </w:t>
      </w:r>
      <w:r w:rsidRPr="009E5426">
        <w:rPr>
          <w:sz w:val="24"/>
        </w:rPr>
        <w:t>isterse</w:t>
      </w:r>
      <w:r w:rsidRPr="009E5426">
        <w:rPr>
          <w:spacing w:val="1"/>
          <w:sz w:val="24"/>
        </w:rPr>
        <w:t xml:space="preserve"> </w:t>
      </w:r>
      <w:r w:rsidRPr="009E5426">
        <w:rPr>
          <w:sz w:val="24"/>
        </w:rPr>
        <w:t>sertifikanızı</w:t>
      </w:r>
      <w:r w:rsidRPr="009E5426">
        <w:rPr>
          <w:spacing w:val="1"/>
          <w:sz w:val="24"/>
        </w:rPr>
        <w:t xml:space="preserve"> </w:t>
      </w:r>
      <w:r w:rsidRPr="009E5426">
        <w:rPr>
          <w:sz w:val="24"/>
        </w:rPr>
        <w:t>öğrenci</w:t>
      </w:r>
      <w:r w:rsidRPr="009E5426">
        <w:rPr>
          <w:spacing w:val="1"/>
          <w:sz w:val="24"/>
        </w:rPr>
        <w:t xml:space="preserve"> </w:t>
      </w:r>
      <w:r w:rsidRPr="009E5426">
        <w:rPr>
          <w:sz w:val="24"/>
        </w:rPr>
        <w:t>işlerinden/bölüm</w:t>
      </w:r>
      <w:r w:rsidRPr="009E5426">
        <w:rPr>
          <w:spacing w:val="1"/>
          <w:sz w:val="24"/>
        </w:rPr>
        <w:t xml:space="preserve"> </w:t>
      </w:r>
      <w:r w:rsidRPr="009E5426">
        <w:rPr>
          <w:sz w:val="24"/>
        </w:rPr>
        <w:t>sekreterliğinden</w:t>
      </w:r>
      <w:r w:rsidRPr="009E5426">
        <w:rPr>
          <w:spacing w:val="1"/>
          <w:sz w:val="24"/>
        </w:rPr>
        <w:t xml:space="preserve"> </w:t>
      </w:r>
      <w:r w:rsidRPr="009E5426">
        <w:rPr>
          <w:sz w:val="24"/>
        </w:rPr>
        <w:t>alıp</w:t>
      </w:r>
      <w:r w:rsidRPr="009E5426">
        <w:rPr>
          <w:spacing w:val="1"/>
          <w:sz w:val="24"/>
        </w:rPr>
        <w:t xml:space="preserve"> </w:t>
      </w:r>
      <w:r w:rsidRPr="009E5426">
        <w:rPr>
          <w:sz w:val="24"/>
        </w:rPr>
        <w:t>yüksekokul</w:t>
      </w:r>
      <w:r w:rsidRPr="009E5426">
        <w:rPr>
          <w:spacing w:val="-1"/>
          <w:sz w:val="24"/>
        </w:rPr>
        <w:t xml:space="preserve"> </w:t>
      </w:r>
      <w:r w:rsidRPr="009E5426">
        <w:rPr>
          <w:sz w:val="24"/>
        </w:rPr>
        <w:t>müdürlüğüne</w:t>
      </w:r>
      <w:r w:rsidRPr="009E5426">
        <w:rPr>
          <w:spacing w:val="1"/>
          <w:sz w:val="24"/>
        </w:rPr>
        <w:t xml:space="preserve"> </w:t>
      </w:r>
      <w:r w:rsidRPr="009E5426">
        <w:rPr>
          <w:sz w:val="24"/>
        </w:rPr>
        <w:t>onaylattıktan sonra</w:t>
      </w:r>
      <w:r w:rsidRPr="009E5426">
        <w:rPr>
          <w:spacing w:val="-2"/>
          <w:sz w:val="24"/>
        </w:rPr>
        <w:t xml:space="preserve"> </w:t>
      </w:r>
      <w:r w:rsidRPr="009E5426">
        <w:rPr>
          <w:sz w:val="24"/>
        </w:rPr>
        <w:t>işyerine</w:t>
      </w:r>
      <w:r w:rsidRPr="009E5426">
        <w:rPr>
          <w:spacing w:val="2"/>
          <w:sz w:val="24"/>
        </w:rPr>
        <w:t xml:space="preserve"> </w:t>
      </w:r>
      <w:r w:rsidRPr="009E5426">
        <w:rPr>
          <w:sz w:val="24"/>
        </w:rPr>
        <w:t>götürebilirsiniz</w:t>
      </w:r>
      <w:r w:rsidR="009E5426" w:rsidRPr="009E5426">
        <w:rPr>
          <w:sz w:val="24"/>
        </w:rPr>
        <w:t xml:space="preserve">. </w:t>
      </w:r>
    </w:p>
    <w:sectPr w:rsidR="000879CD">
      <w:pgSz w:w="11920" w:h="16850"/>
      <w:pgMar w:top="300" w:right="56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3B0D"/>
    <w:multiLevelType w:val="hybridMultilevel"/>
    <w:tmpl w:val="4C14FF9C"/>
    <w:lvl w:ilvl="0" w:tplc="9C32D1FE">
      <w:start w:val="1"/>
      <w:numFmt w:val="decimal"/>
      <w:lvlText w:val="%1."/>
      <w:lvlJc w:val="left"/>
      <w:pPr>
        <w:ind w:left="572" w:hanging="28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73DAE964">
      <w:numFmt w:val="bullet"/>
      <w:lvlText w:val="•"/>
      <w:lvlJc w:val="left"/>
      <w:pPr>
        <w:ind w:left="1613" w:hanging="286"/>
      </w:pPr>
      <w:rPr>
        <w:rFonts w:hint="default"/>
        <w:lang w:val="tr-TR" w:eastAsia="en-US" w:bidi="ar-SA"/>
      </w:rPr>
    </w:lvl>
    <w:lvl w:ilvl="2" w:tplc="2E70D470">
      <w:numFmt w:val="bullet"/>
      <w:lvlText w:val="•"/>
      <w:lvlJc w:val="left"/>
      <w:pPr>
        <w:ind w:left="2646" w:hanging="286"/>
      </w:pPr>
      <w:rPr>
        <w:rFonts w:hint="default"/>
        <w:lang w:val="tr-TR" w:eastAsia="en-US" w:bidi="ar-SA"/>
      </w:rPr>
    </w:lvl>
    <w:lvl w:ilvl="3" w:tplc="453A2710">
      <w:numFmt w:val="bullet"/>
      <w:lvlText w:val="•"/>
      <w:lvlJc w:val="left"/>
      <w:pPr>
        <w:ind w:left="3679" w:hanging="286"/>
      </w:pPr>
      <w:rPr>
        <w:rFonts w:hint="default"/>
        <w:lang w:val="tr-TR" w:eastAsia="en-US" w:bidi="ar-SA"/>
      </w:rPr>
    </w:lvl>
    <w:lvl w:ilvl="4" w:tplc="05BC3560">
      <w:numFmt w:val="bullet"/>
      <w:lvlText w:val="•"/>
      <w:lvlJc w:val="left"/>
      <w:pPr>
        <w:ind w:left="4712" w:hanging="286"/>
      </w:pPr>
      <w:rPr>
        <w:rFonts w:hint="default"/>
        <w:lang w:val="tr-TR" w:eastAsia="en-US" w:bidi="ar-SA"/>
      </w:rPr>
    </w:lvl>
    <w:lvl w:ilvl="5" w:tplc="10D400FA">
      <w:numFmt w:val="bullet"/>
      <w:lvlText w:val="•"/>
      <w:lvlJc w:val="left"/>
      <w:pPr>
        <w:ind w:left="5745" w:hanging="286"/>
      </w:pPr>
      <w:rPr>
        <w:rFonts w:hint="default"/>
        <w:lang w:val="tr-TR" w:eastAsia="en-US" w:bidi="ar-SA"/>
      </w:rPr>
    </w:lvl>
    <w:lvl w:ilvl="6" w:tplc="F230BE50">
      <w:numFmt w:val="bullet"/>
      <w:lvlText w:val="•"/>
      <w:lvlJc w:val="left"/>
      <w:pPr>
        <w:ind w:left="6778" w:hanging="286"/>
      </w:pPr>
      <w:rPr>
        <w:rFonts w:hint="default"/>
        <w:lang w:val="tr-TR" w:eastAsia="en-US" w:bidi="ar-SA"/>
      </w:rPr>
    </w:lvl>
    <w:lvl w:ilvl="7" w:tplc="85383B2C">
      <w:numFmt w:val="bullet"/>
      <w:lvlText w:val="•"/>
      <w:lvlJc w:val="left"/>
      <w:pPr>
        <w:ind w:left="7811" w:hanging="286"/>
      </w:pPr>
      <w:rPr>
        <w:rFonts w:hint="default"/>
        <w:lang w:val="tr-TR" w:eastAsia="en-US" w:bidi="ar-SA"/>
      </w:rPr>
    </w:lvl>
    <w:lvl w:ilvl="8" w:tplc="50A4279A">
      <w:numFmt w:val="bullet"/>
      <w:lvlText w:val="•"/>
      <w:lvlJc w:val="left"/>
      <w:pPr>
        <w:ind w:left="8844" w:hanging="286"/>
      </w:pPr>
      <w:rPr>
        <w:rFonts w:hint="default"/>
        <w:lang w:val="tr-TR" w:eastAsia="en-US" w:bidi="ar-SA"/>
      </w:rPr>
    </w:lvl>
  </w:abstractNum>
  <w:abstractNum w:abstractNumId="1" w15:restartNumberingAfterBreak="0">
    <w:nsid w:val="6CD16ED7"/>
    <w:multiLevelType w:val="hybridMultilevel"/>
    <w:tmpl w:val="E20EE73A"/>
    <w:lvl w:ilvl="0" w:tplc="356864FA">
      <w:start w:val="1"/>
      <w:numFmt w:val="decimal"/>
      <w:lvlText w:val="%1."/>
      <w:lvlJc w:val="left"/>
      <w:pPr>
        <w:ind w:left="572" w:hanging="284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3D70822E">
      <w:numFmt w:val="bullet"/>
      <w:lvlText w:val="•"/>
      <w:lvlJc w:val="left"/>
      <w:pPr>
        <w:ind w:left="1613" w:hanging="284"/>
      </w:pPr>
      <w:rPr>
        <w:rFonts w:hint="default"/>
        <w:lang w:val="tr-TR" w:eastAsia="en-US" w:bidi="ar-SA"/>
      </w:rPr>
    </w:lvl>
    <w:lvl w:ilvl="2" w:tplc="9972447A">
      <w:numFmt w:val="bullet"/>
      <w:lvlText w:val="•"/>
      <w:lvlJc w:val="left"/>
      <w:pPr>
        <w:ind w:left="2646" w:hanging="284"/>
      </w:pPr>
      <w:rPr>
        <w:rFonts w:hint="default"/>
        <w:lang w:val="tr-TR" w:eastAsia="en-US" w:bidi="ar-SA"/>
      </w:rPr>
    </w:lvl>
    <w:lvl w:ilvl="3" w:tplc="885CCCBE">
      <w:numFmt w:val="bullet"/>
      <w:lvlText w:val="•"/>
      <w:lvlJc w:val="left"/>
      <w:pPr>
        <w:ind w:left="3679" w:hanging="284"/>
      </w:pPr>
      <w:rPr>
        <w:rFonts w:hint="default"/>
        <w:lang w:val="tr-TR" w:eastAsia="en-US" w:bidi="ar-SA"/>
      </w:rPr>
    </w:lvl>
    <w:lvl w:ilvl="4" w:tplc="52529C72">
      <w:numFmt w:val="bullet"/>
      <w:lvlText w:val="•"/>
      <w:lvlJc w:val="left"/>
      <w:pPr>
        <w:ind w:left="4712" w:hanging="284"/>
      </w:pPr>
      <w:rPr>
        <w:rFonts w:hint="default"/>
        <w:lang w:val="tr-TR" w:eastAsia="en-US" w:bidi="ar-SA"/>
      </w:rPr>
    </w:lvl>
    <w:lvl w:ilvl="5" w:tplc="6D06E55E">
      <w:numFmt w:val="bullet"/>
      <w:lvlText w:val="•"/>
      <w:lvlJc w:val="left"/>
      <w:pPr>
        <w:ind w:left="5745" w:hanging="284"/>
      </w:pPr>
      <w:rPr>
        <w:rFonts w:hint="default"/>
        <w:lang w:val="tr-TR" w:eastAsia="en-US" w:bidi="ar-SA"/>
      </w:rPr>
    </w:lvl>
    <w:lvl w:ilvl="6" w:tplc="007A8AAA">
      <w:numFmt w:val="bullet"/>
      <w:lvlText w:val="•"/>
      <w:lvlJc w:val="left"/>
      <w:pPr>
        <w:ind w:left="6778" w:hanging="284"/>
      </w:pPr>
      <w:rPr>
        <w:rFonts w:hint="default"/>
        <w:lang w:val="tr-TR" w:eastAsia="en-US" w:bidi="ar-SA"/>
      </w:rPr>
    </w:lvl>
    <w:lvl w:ilvl="7" w:tplc="3EC46A30">
      <w:numFmt w:val="bullet"/>
      <w:lvlText w:val="•"/>
      <w:lvlJc w:val="left"/>
      <w:pPr>
        <w:ind w:left="7811" w:hanging="284"/>
      </w:pPr>
      <w:rPr>
        <w:rFonts w:hint="default"/>
        <w:lang w:val="tr-TR" w:eastAsia="en-US" w:bidi="ar-SA"/>
      </w:rPr>
    </w:lvl>
    <w:lvl w:ilvl="8" w:tplc="1B026E9E">
      <w:numFmt w:val="bullet"/>
      <w:lvlText w:val="•"/>
      <w:lvlJc w:val="left"/>
      <w:pPr>
        <w:ind w:left="8844" w:hanging="284"/>
      </w:pPr>
      <w:rPr>
        <w:rFonts w:hint="default"/>
        <w:lang w:val="tr-TR" w:eastAsia="en-US" w:bidi="ar-SA"/>
      </w:rPr>
    </w:lvl>
  </w:abstractNum>
  <w:num w:numId="1" w16cid:durableId="2137328979">
    <w:abstractNumId w:val="1"/>
  </w:num>
  <w:num w:numId="2" w16cid:durableId="19307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CD"/>
    <w:rsid w:val="000818D6"/>
    <w:rsid w:val="000879CD"/>
    <w:rsid w:val="009E5426"/>
    <w:rsid w:val="00B70071"/>
    <w:rsid w:val="00B8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9860"/>
  <w15:docId w15:val="{CA1666BF-2DCE-4956-8476-AE90D355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19"/>
      <w:outlineLvl w:val="0"/>
    </w:pPr>
    <w:rPr>
      <w:b/>
      <w:bCs/>
      <w:sz w:val="36"/>
      <w:szCs w:val="36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72" w:hanging="284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572" w:hanging="2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aliihsan</dc:creator>
  <cp:lastModifiedBy>UÇAN KARAKILINÇ</cp:lastModifiedBy>
  <cp:revision>6</cp:revision>
  <dcterms:created xsi:type="dcterms:W3CDTF">2023-05-23T08:33:00Z</dcterms:created>
  <dcterms:modified xsi:type="dcterms:W3CDTF">2023-06-01T01:55:00Z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2023-05-23T00:00:00Z</vt:filetime>
  </property>
</Properties>
</file>